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8123C" w14:textId="77777777" w:rsidR="00C70DBD" w:rsidRDefault="009F3106">
      <w:pPr>
        <w:rPr>
          <w:rFonts w:asciiTheme="majorBidi" w:hAnsiTheme="majorBidi" w:cstheme="majorBidi"/>
          <w:sz w:val="28"/>
          <w:szCs w:val="28"/>
        </w:rPr>
      </w:pPr>
      <w:r w:rsidRPr="009F3106">
        <w:rPr>
          <w:rFonts w:asciiTheme="majorBidi" w:hAnsiTheme="majorBidi" w:cstheme="majorBidi"/>
          <w:sz w:val="28"/>
          <w:szCs w:val="28"/>
        </w:rPr>
        <w:t>Instructions</w:t>
      </w:r>
    </w:p>
    <w:p w14:paraId="2E6C8866" w14:textId="3900BEC2" w:rsidR="002B0864" w:rsidRDefault="009F3106" w:rsidP="009F3106">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Due to the large volume of the datasets and the trained models, we could not include them in the submitted version. Please, download the datasets that are available on public domain.</w:t>
      </w:r>
      <w:r w:rsidR="002B0864">
        <w:rPr>
          <w:rFonts w:asciiTheme="majorBidi" w:hAnsiTheme="majorBidi" w:cstheme="majorBidi"/>
          <w:sz w:val="28"/>
          <w:szCs w:val="28"/>
        </w:rPr>
        <w:t xml:space="preserve"> Except the digit datasets that can be easily found, the </w:t>
      </w:r>
      <w:proofErr w:type="spellStart"/>
      <w:r w:rsidR="002B0864">
        <w:rPr>
          <w:rFonts w:asciiTheme="majorBidi" w:hAnsiTheme="majorBidi" w:cstheme="majorBidi"/>
          <w:sz w:val="28"/>
          <w:szCs w:val="28"/>
        </w:rPr>
        <w:t>ResNet</w:t>
      </w:r>
      <w:proofErr w:type="spellEnd"/>
      <w:r w:rsidR="002B0864">
        <w:rPr>
          <w:rFonts w:asciiTheme="majorBidi" w:hAnsiTheme="majorBidi" w:cstheme="majorBidi"/>
          <w:sz w:val="28"/>
          <w:szCs w:val="28"/>
        </w:rPr>
        <w:t xml:space="preserve"> features for the rest of datasets can be downloaded from the following address:</w:t>
      </w:r>
    </w:p>
    <w:p w14:paraId="6CA2D7F0" w14:textId="77777777" w:rsidR="002B0864" w:rsidRDefault="002B0864" w:rsidP="002B0864">
      <w:pPr>
        <w:pStyle w:val="ListParagraph"/>
        <w:rPr>
          <w:rFonts w:asciiTheme="majorBidi" w:hAnsiTheme="majorBidi" w:cstheme="majorBidi"/>
          <w:sz w:val="28"/>
          <w:szCs w:val="28"/>
        </w:rPr>
      </w:pPr>
    </w:p>
    <w:p w14:paraId="1889543A" w14:textId="73705F31" w:rsidR="002B0864" w:rsidRDefault="002B0864" w:rsidP="002B0864">
      <w:pPr>
        <w:pStyle w:val="ListParagraph"/>
        <w:rPr>
          <w:rFonts w:asciiTheme="majorBidi" w:hAnsiTheme="majorBidi" w:cstheme="majorBidi"/>
          <w:sz w:val="28"/>
          <w:szCs w:val="28"/>
        </w:rPr>
      </w:pPr>
      <w:r w:rsidRPr="002B0864">
        <w:rPr>
          <w:rFonts w:asciiTheme="majorBidi" w:hAnsiTheme="majorBidi" w:cstheme="majorBidi"/>
          <w:sz w:val="28"/>
          <w:szCs w:val="28"/>
        </w:rPr>
        <w:t>https://github.com/jindongwang/transferlearning/blob/master/data/dataset.md</w:t>
      </w:r>
    </w:p>
    <w:p w14:paraId="1EB04145" w14:textId="2514EA48" w:rsidR="009F3106" w:rsidRDefault="002B0864" w:rsidP="002B0864">
      <w:pPr>
        <w:pStyle w:val="ListParagraph"/>
        <w:rPr>
          <w:rFonts w:asciiTheme="majorBidi" w:hAnsiTheme="majorBidi" w:cstheme="majorBidi"/>
          <w:sz w:val="28"/>
          <w:szCs w:val="28"/>
        </w:rPr>
      </w:pPr>
      <w:r>
        <w:rPr>
          <w:rFonts w:asciiTheme="majorBidi" w:hAnsiTheme="majorBidi" w:cstheme="majorBidi"/>
          <w:sz w:val="28"/>
          <w:szCs w:val="28"/>
        </w:rPr>
        <w:t xml:space="preserve"> </w:t>
      </w:r>
    </w:p>
    <w:p w14:paraId="6AC4B3C1" w14:textId="214905E6" w:rsidR="004F131D" w:rsidRDefault="004F131D" w:rsidP="009F3106">
      <w:pPr>
        <w:pStyle w:val="ListParagraph"/>
        <w:numPr>
          <w:ilvl w:val="0"/>
          <w:numId w:val="1"/>
        </w:numPr>
        <w:rPr>
          <w:rFonts w:asciiTheme="majorBidi" w:hAnsiTheme="majorBidi" w:cstheme="majorBidi"/>
          <w:sz w:val="28"/>
          <w:szCs w:val="28"/>
        </w:rPr>
      </w:pPr>
      <w:r>
        <w:rPr>
          <w:rFonts w:asciiTheme="majorBidi" w:hAnsiTheme="majorBidi" w:cstheme="majorBidi"/>
          <w:sz w:val="28"/>
          <w:szCs w:val="28"/>
        </w:rPr>
        <w:t xml:space="preserve">We have run the code on a GPU cluster and using the </w:t>
      </w:r>
      <w:proofErr w:type="spellStart"/>
      <w:r>
        <w:rPr>
          <w:rFonts w:asciiTheme="majorBidi" w:hAnsiTheme="majorBidi" w:cstheme="majorBidi"/>
          <w:sz w:val="28"/>
          <w:szCs w:val="28"/>
        </w:rPr>
        <w:t>tensorflow</w:t>
      </w:r>
      <w:proofErr w:type="spellEnd"/>
      <w:r>
        <w:rPr>
          <w:rFonts w:asciiTheme="majorBidi" w:hAnsiTheme="majorBidi" w:cstheme="majorBidi"/>
          <w:sz w:val="28"/>
          <w:szCs w:val="28"/>
        </w:rPr>
        <w:t xml:space="preserve"> docker container. It is likely that the code cannot be run on a local machine due to the time constraints. So, please use a GPU cluster for testing. </w:t>
      </w:r>
      <w:r w:rsidR="000E12BF">
        <w:rPr>
          <w:rFonts w:asciiTheme="majorBidi" w:hAnsiTheme="majorBidi" w:cstheme="majorBidi"/>
          <w:sz w:val="28"/>
          <w:szCs w:val="28"/>
        </w:rPr>
        <w:t xml:space="preserve">You may also need to change the folder addresses or generate the required folder address accordingly </w:t>
      </w:r>
      <w:r w:rsidR="00EA53F5">
        <w:rPr>
          <w:rFonts w:asciiTheme="majorBidi" w:hAnsiTheme="majorBidi" w:cstheme="majorBidi"/>
          <w:sz w:val="28"/>
          <w:szCs w:val="28"/>
        </w:rPr>
        <w:t>to</w:t>
      </w:r>
      <w:r w:rsidR="000E12BF">
        <w:rPr>
          <w:rFonts w:asciiTheme="majorBidi" w:hAnsiTheme="majorBidi" w:cstheme="majorBidi"/>
          <w:sz w:val="28"/>
          <w:szCs w:val="28"/>
        </w:rPr>
        <w:t xml:space="preserve"> your </w:t>
      </w:r>
      <w:proofErr w:type="gramStart"/>
      <w:r w:rsidR="000E12BF">
        <w:rPr>
          <w:rFonts w:asciiTheme="majorBidi" w:hAnsiTheme="majorBidi" w:cstheme="majorBidi"/>
          <w:sz w:val="28"/>
          <w:szCs w:val="28"/>
        </w:rPr>
        <w:t>high performance</w:t>
      </w:r>
      <w:proofErr w:type="gramEnd"/>
      <w:r w:rsidR="000E12BF">
        <w:rPr>
          <w:rFonts w:asciiTheme="majorBidi" w:hAnsiTheme="majorBidi" w:cstheme="majorBidi"/>
          <w:sz w:val="28"/>
          <w:szCs w:val="28"/>
        </w:rPr>
        <w:t xml:space="preserve"> computing cluster resource.</w:t>
      </w:r>
    </w:p>
    <w:p w14:paraId="1730DC17" w14:textId="2F0683BD" w:rsidR="009F3106" w:rsidRPr="009F3106" w:rsidRDefault="009F3106" w:rsidP="009F3106">
      <w:pPr>
        <w:pStyle w:val="ListParagraph"/>
        <w:numPr>
          <w:ilvl w:val="0"/>
          <w:numId w:val="1"/>
        </w:numPr>
        <w:rPr>
          <w:rFonts w:asciiTheme="majorBidi" w:hAnsiTheme="majorBidi" w:cstheme="majorBidi"/>
          <w:sz w:val="28"/>
          <w:szCs w:val="28"/>
        </w:rPr>
      </w:pPr>
      <w:bookmarkStart w:id="0" w:name="_GoBack"/>
      <w:r>
        <w:rPr>
          <w:rFonts w:asciiTheme="majorBidi" w:hAnsiTheme="majorBidi" w:cstheme="majorBidi"/>
          <w:sz w:val="28"/>
          <w:szCs w:val="28"/>
        </w:rPr>
        <w:t xml:space="preserve">In each folder of the tasks, there </w:t>
      </w:r>
      <w:r w:rsidR="00852ADF">
        <w:rPr>
          <w:rFonts w:asciiTheme="majorBidi" w:hAnsiTheme="majorBidi" w:cstheme="majorBidi"/>
          <w:sz w:val="28"/>
          <w:szCs w:val="28"/>
        </w:rPr>
        <w:t xml:space="preserve">is a </w:t>
      </w:r>
      <w:proofErr w:type="spellStart"/>
      <w:r>
        <w:rPr>
          <w:rFonts w:asciiTheme="majorBidi" w:hAnsiTheme="majorBidi" w:cstheme="majorBidi"/>
          <w:sz w:val="28"/>
          <w:szCs w:val="28"/>
        </w:rPr>
        <w:t>Jupyter</w:t>
      </w:r>
      <w:proofErr w:type="spellEnd"/>
      <w:r>
        <w:rPr>
          <w:rFonts w:asciiTheme="majorBidi" w:hAnsiTheme="majorBidi" w:cstheme="majorBidi"/>
          <w:sz w:val="28"/>
          <w:szCs w:val="28"/>
        </w:rPr>
        <w:t xml:space="preserve"> notebook</w:t>
      </w:r>
      <w:r w:rsidR="00852ADF">
        <w:rPr>
          <w:rFonts w:asciiTheme="majorBidi" w:hAnsiTheme="majorBidi" w:cstheme="majorBidi"/>
          <w:sz w:val="28"/>
          <w:szCs w:val="28"/>
        </w:rPr>
        <w:t xml:space="preserve"> which has been written quite self-explanatory</w:t>
      </w:r>
      <w:r>
        <w:rPr>
          <w:rFonts w:asciiTheme="majorBidi" w:hAnsiTheme="majorBidi" w:cstheme="majorBidi"/>
          <w:sz w:val="28"/>
          <w:szCs w:val="28"/>
        </w:rPr>
        <w:t xml:space="preserve">. Since, we could not include the trained models, you </w:t>
      </w:r>
      <w:r w:rsidR="00EA53F5">
        <w:rPr>
          <w:rFonts w:asciiTheme="majorBidi" w:hAnsiTheme="majorBidi" w:cstheme="majorBidi"/>
          <w:sz w:val="28"/>
          <w:szCs w:val="28"/>
        </w:rPr>
        <w:t>should</w:t>
      </w:r>
      <w:r>
        <w:rPr>
          <w:rFonts w:asciiTheme="majorBidi" w:hAnsiTheme="majorBidi" w:cstheme="majorBidi"/>
          <w:sz w:val="28"/>
          <w:szCs w:val="28"/>
        </w:rPr>
        <w:t xml:space="preserve"> run the code ten times</w:t>
      </w:r>
      <w:r w:rsidR="00EA53F5">
        <w:rPr>
          <w:rFonts w:asciiTheme="majorBidi" w:hAnsiTheme="majorBidi" w:cstheme="majorBidi"/>
          <w:sz w:val="28"/>
          <w:szCs w:val="28"/>
        </w:rPr>
        <w:t xml:space="preserve"> and then compute the average</w:t>
      </w:r>
      <w:r>
        <w:rPr>
          <w:rFonts w:asciiTheme="majorBidi" w:hAnsiTheme="majorBidi" w:cstheme="majorBidi"/>
          <w:sz w:val="28"/>
          <w:szCs w:val="28"/>
        </w:rPr>
        <w:t>.</w:t>
      </w:r>
      <w:bookmarkEnd w:id="0"/>
    </w:p>
    <w:sectPr w:rsidR="009F3106" w:rsidRPr="009F31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FA1410"/>
    <w:multiLevelType w:val="hybridMultilevel"/>
    <w:tmpl w:val="55181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106"/>
    <w:rsid w:val="000E12BF"/>
    <w:rsid w:val="002B0864"/>
    <w:rsid w:val="004F131D"/>
    <w:rsid w:val="00852ADF"/>
    <w:rsid w:val="009F3106"/>
    <w:rsid w:val="00C70DBD"/>
    <w:rsid w:val="00EA53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40A3D"/>
  <w15:chartTrackingRefBased/>
  <w15:docId w15:val="{D5AC5F41-D3C0-441E-A5FA-4E209CAB3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1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149</Words>
  <Characters>851</Characters>
  <Application>Microsoft Office Word</Application>
  <DocSecurity>0</DocSecurity>
  <Lines>7</Lines>
  <Paragraphs>1</Paragraphs>
  <ScaleCrop>false</ScaleCrop>
  <Company>Hewlett-Packard Company</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Rostami, Mohammad</dc:creator>
  <cp:keywords/>
  <dc:description/>
  <cp:lastModifiedBy>Mohammad Rostami</cp:lastModifiedBy>
  <cp:revision>8</cp:revision>
  <dcterms:created xsi:type="dcterms:W3CDTF">2019-11-23T23:03:00Z</dcterms:created>
  <dcterms:modified xsi:type="dcterms:W3CDTF">2020-06-11T12:25:00Z</dcterms:modified>
</cp:coreProperties>
</file>