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873"/>
        <w:gridCol w:w="697"/>
        <w:gridCol w:w="609"/>
        <w:gridCol w:w="785"/>
        <w:gridCol w:w="786"/>
        <w:gridCol w:w="735"/>
        <w:gridCol w:w="1469"/>
        <w:gridCol w:w="778"/>
        <w:gridCol w:w="778"/>
      </w:tblGrid>
      <w:tr w:rsidR="00DD59CD" w:rsidRPr="00DD59CD" w14:paraId="1AC6F4B2" w14:textId="77777777" w:rsidTr="00DD59CD">
        <w:trPr>
          <w:trHeight w:val="570"/>
          <w:tblHeader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EBF6FE"/>
            <w:hideMark/>
          </w:tcPr>
          <w:p w14:paraId="1851E3A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名称</w:t>
            </w:r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EBF6FE"/>
            <w:hideMark/>
          </w:tcPr>
          <w:p w14:paraId="1897ACE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最新价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EBF6FE"/>
            <w:hideMark/>
          </w:tcPr>
          <w:p w14:paraId="0DD1D47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涨跌额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EBF6FE"/>
            <w:hideMark/>
          </w:tcPr>
          <w:p w14:paraId="45D0C74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涨跌幅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EBF6FE"/>
            <w:hideMark/>
          </w:tcPr>
          <w:p w14:paraId="757AA84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成交量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EBF6FE"/>
            <w:hideMark/>
          </w:tcPr>
          <w:p w14:paraId="7D971E7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成交额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EBF6FE"/>
            <w:hideMark/>
          </w:tcPr>
          <w:p w14:paraId="297961C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昨收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EBF6FE"/>
            <w:hideMark/>
          </w:tcPr>
          <w:p w14:paraId="30A8C3F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今开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EBF6FE"/>
            <w:hideMark/>
          </w:tcPr>
          <w:p w14:paraId="5572CF2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最高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EBF6FE"/>
            <w:hideMark/>
          </w:tcPr>
          <w:p w14:paraId="308288C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最低</w:t>
            </w:r>
          </w:p>
        </w:tc>
      </w:tr>
      <w:tr w:rsidR="00DD59CD" w:rsidRPr="00DD59CD" w14:paraId="68ECBBB7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8331FF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4" w:tgtFrame="_blank" w:tooltip="上证指数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上证指数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C5DC15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3766.21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3CED71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38.92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11E2E7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1.04%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DE9BCB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6.80亿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AFA5DE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1.02</w:t>
            </w:r>
            <w:proofErr w:type="gramStart"/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万亿</w:t>
            </w:r>
            <w:proofErr w:type="gramEnd"/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1F1261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3727.29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B4ED23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3716.68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9E25E1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3767.43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C41873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3704.99</w:t>
            </w:r>
          </w:p>
        </w:tc>
      </w:tr>
      <w:tr w:rsidR="00DD59CD" w:rsidRPr="00DD59CD" w14:paraId="2BE8975E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6E9E2B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5" w:tgtFrame="_blank" w:tooltip="深证成指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深证成指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5AA9E6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11926.74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D8BCA3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105.11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6DA1A1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0.89%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827CA7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8.94亿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98FC0B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1.39</w:t>
            </w:r>
            <w:proofErr w:type="gramStart"/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万亿</w:t>
            </w:r>
            <w:proofErr w:type="gramEnd"/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AE0821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11821.63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1EACDB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11749.99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7E2FC3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11926.74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9F3755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11677.85</w:t>
            </w:r>
          </w:p>
        </w:tc>
      </w:tr>
      <w:tr w:rsidR="00DD59CD" w:rsidRPr="00DD59CD" w14:paraId="1DF576A5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745C6D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6" w:tgtFrame="_blank" w:tooltip="北证50" w:history="1">
              <w:proofErr w:type="gramStart"/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北证</w:t>
              </w:r>
              <w:proofErr w:type="gramEnd"/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50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AEA94D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1615.16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45C579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18.49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59A10B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1.16%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27FAE1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1564.88万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746AD5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406.87亿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D753F6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1596.67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60ED10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1590.66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175B54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1617.67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BB79C5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1583.32</w:t>
            </w:r>
          </w:p>
        </w:tc>
      </w:tr>
      <w:tr w:rsidR="00DD59CD" w:rsidRPr="00DD59CD" w14:paraId="3A93B6BF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35465D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7" w:tgtFrame="_blank" w:tooltip="创业板指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创业板指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7D4916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2607.65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0D9CB4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5.91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E58D7A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0.23%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15638F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2.93亿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3D391D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6505.37亿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68F2E4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2601.74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DEF9B6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2572.01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C29CC6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2608.00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A9393A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2547.44</w:t>
            </w:r>
          </w:p>
        </w:tc>
      </w:tr>
      <w:tr w:rsidR="00DD59CD" w:rsidRPr="00DD59CD" w14:paraId="68B5DA3D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728E96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8" w:tgtFrame="_blank" w:tooltip="科创综指" w:history="1">
              <w:proofErr w:type="gramStart"/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科创综指</w:t>
              </w:r>
              <w:proofErr w:type="gramEnd"/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78EA0E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1472.38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5C0B13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26.63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C5A597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1.84%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1276B6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5213.20万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04FE5E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2255.06亿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432704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1445.75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E0B476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1438.10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1C06B2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1472.40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DDAA9E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1426.00</w:t>
            </w:r>
          </w:p>
        </w:tc>
      </w:tr>
      <w:tr w:rsidR="00DD59CD" w:rsidRPr="00DD59CD" w14:paraId="5DAC739A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F8AF95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9" w:tgtFrame="_blank" w:tooltip="科创50" w:history="1">
              <w:proofErr w:type="gramStart"/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科创</w:t>
              </w:r>
              <w:proofErr w:type="gramEnd"/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50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18CA86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1148.15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C24F51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35.88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0DB81B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3.23%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00C4E2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1000.49万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320087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654.59亿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EF26BB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1112.27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51B302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1109.70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F1459B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1148.74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AC25E6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1105.27</w:t>
            </w:r>
          </w:p>
        </w:tc>
      </w:tr>
      <w:tr w:rsidR="00DD59CD" w:rsidRPr="00DD59CD" w14:paraId="7093BDE9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C2723A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10" w:tgtFrame="_blank" w:tooltip="深证1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深证100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48F7D2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5155.09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FC0557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50.55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09CC24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0.99%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8D6E3C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8113.26万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6EE3BE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2322.86亿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C7C5C7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5104.54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9F320E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5071.62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F41630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5155.09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A80F71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5032.98</w:t>
            </w:r>
          </w:p>
        </w:tc>
      </w:tr>
      <w:tr w:rsidR="00DD59CD" w:rsidRPr="00DD59CD" w14:paraId="274E68B9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B5C095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11" w:tgtFrame="_blank" w:tooltip="沪深3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沪深300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4DF658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4271.40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94625B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48.03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320955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1.14%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40E4AF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2.46亿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35E416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5388.15亿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1FF6F7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4223.37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F6530A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4208.40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80773F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4272.15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0F9B98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4190.56</w:t>
            </w:r>
          </w:p>
        </w:tc>
      </w:tr>
      <w:tr w:rsidR="00DD59CD" w:rsidRPr="00DD59CD" w14:paraId="50E019A6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2EECBB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12" w:tgtFrame="_blank" w:tooltip="上证5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上证50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E097E6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2846.99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D41F56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34.57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66F4F2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1.23%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73D290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5859.73万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05B7D1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1397.06亿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0DA676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2812.42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5BE571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2808.44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21F609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2848.03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8CAA31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2799.40</w:t>
            </w:r>
          </w:p>
        </w:tc>
      </w:tr>
      <w:tr w:rsidR="00DD59CD" w:rsidRPr="00DD59CD" w14:paraId="09F10486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1D4F2B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13" w:tgtFrame="_blank" w:tooltip="创业板5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创业板50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170D57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2654.45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0B9EE6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2.27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7FCAE4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0.09%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3B6BC1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3046.69万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45AF0E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1485.99亿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FD8EEB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2652.18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04AB4A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2617.72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D0234A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2654.99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8AAC26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2589.87</w:t>
            </w:r>
          </w:p>
        </w:tc>
      </w:tr>
      <w:tr w:rsidR="00DD59CD" w:rsidRPr="00DD59CD" w14:paraId="6CC10095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0777C7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14" w:tgtFrame="_blank" w:tooltip="上证综合全收益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上证综合</w:t>
              </w:r>
              <w:proofErr w:type="gramStart"/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全收益</w:t>
              </w:r>
              <w:proofErr w:type="gramEnd"/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2F007F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4285.06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D6ED49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44.48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FDF803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1.05%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C46E7D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6.80亿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7391AD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1.02</w:t>
            </w:r>
            <w:proofErr w:type="gramStart"/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万亿</w:t>
            </w:r>
            <w:proofErr w:type="gramEnd"/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4C78DF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4240.58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69EDB4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4228.71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74E3D3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4286.45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F8FDA9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4215.41</w:t>
            </w:r>
          </w:p>
        </w:tc>
      </w:tr>
      <w:tr w:rsidR="00DD59CD" w:rsidRPr="00DD59CD" w14:paraId="685DDF35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BDDE93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15" w:tgtFrame="_blank" w:tooltip="深主板5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深主板50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B47E55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8760.23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03589E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133.74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0F83A5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1.55%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DE3B44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5464.60万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3883EB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1128.22亿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CD9F4E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8626.49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0950B4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8609.03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0DE4FA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8760.23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BA3721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8565.15</w:t>
            </w:r>
          </w:p>
        </w:tc>
      </w:tr>
      <w:tr w:rsidR="00DD59CD" w:rsidRPr="00DD59CD" w14:paraId="14AD10E8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333BE6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16" w:tgtFrame="_blank" w:tooltip="北证专精特新" w:history="1">
              <w:proofErr w:type="gramStart"/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北证专精</w:t>
              </w:r>
              <w:proofErr w:type="gramEnd"/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特新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31CE61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2832.92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6B3C45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51.43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97F279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1.85%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E1F000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350.50万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652135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132.52亿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5BDE7C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2781.49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1715C9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2766.05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4FACA0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2840.33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42543F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2758.05</w:t>
            </w:r>
          </w:p>
        </w:tc>
      </w:tr>
      <w:tr w:rsidR="00DD59CD" w:rsidRPr="00DD59CD" w14:paraId="363BE28E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91231F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17" w:tgtFrame="_blank" w:tooltip="中证A5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中证A50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A12844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1647.68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36870B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19.50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8B880F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1.20%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93903F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5792.27万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B5ABC7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1573.74亿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2FD7DA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1628.18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1CAF1C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1626.10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1AAEF7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1647.93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5B0445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1619.36</w:t>
            </w:r>
          </w:p>
        </w:tc>
      </w:tr>
      <w:tr w:rsidR="00DD59CD" w:rsidRPr="00DD59CD" w14:paraId="29780EAD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4E5B0D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18" w:tgtFrame="_blank" w:tooltip="中证A1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中证A100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ABE747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4014.56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785ACF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44.92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E49C6D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1.13%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F5D0B2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1.09亿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F81BF1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2719.10亿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F8CD31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3969.64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88AC50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3957.50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EB5E68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4014.99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3589C7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3940.09</w:t>
            </w:r>
          </w:p>
        </w:tc>
      </w:tr>
      <w:tr w:rsidR="00DD59CD" w:rsidRPr="00DD59CD" w14:paraId="5FC1999E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E09092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19" w:tgtFrame="_blank" w:tooltip="中证A5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中证A500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BB0359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5075.22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205C73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58.40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2B75FA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1.16%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FDD034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3.80亿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CD469F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7452.03亿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BF18C5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5016.82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CA178C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4999.36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9A3A40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5075.49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5D8F87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4977.97</w:t>
            </w:r>
          </w:p>
        </w:tc>
      </w:tr>
      <w:tr w:rsidR="00DD59CD" w:rsidRPr="00DD59CD" w14:paraId="78739800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FF588B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20" w:tgtFrame="_blank" w:tooltip="中证2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中证200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98B154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5068.71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7BBDFD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67.33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D872AE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1.35%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58593B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1.41亿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07FDAE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2716.13亿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3FE5FA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5001.38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0A98F2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4982.34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3E55EB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5068.99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16FC8B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4960.83</w:t>
            </w:r>
          </w:p>
        </w:tc>
      </w:tr>
      <w:tr w:rsidR="00DD59CD" w:rsidRPr="00DD59CD" w14:paraId="67E388AD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0D3C95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21" w:tgtFrame="_blank" w:tooltip="中证5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中证500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7E0885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6728.07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BDB5B1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72.76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942EB0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1.09%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740668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2.44亿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CAA3F5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4096.71亿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A4D58A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6655.31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44DF8C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6623.61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E4D871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6728.07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F43676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6598.55</w:t>
            </w:r>
          </w:p>
        </w:tc>
      </w:tr>
      <w:tr w:rsidR="00DD59CD" w:rsidRPr="00DD59CD" w14:paraId="53157B3C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AF07FB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22" w:tgtFrame="_blank" w:tooltip="中证8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中证800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76111A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4684.08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1F03DD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52.12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882389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1.13%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6C151D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4.91亿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16CA6C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9484.87亿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046F0B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4631.96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C8C8C5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4614.01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6EFF8C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4684.45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F2900E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4595.99</w:t>
            </w:r>
          </w:p>
        </w:tc>
      </w:tr>
      <w:tr w:rsidR="00DD59CD" w:rsidRPr="00DD59CD" w14:paraId="7C66612D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D5A109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23" w:tgtFrame="_blank" w:tooltip="中证10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中证1000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33A80E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7305.46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6705C9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62.61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F9DB11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0.86%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F9F0F0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3.25亿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410535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5175.21亿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15900C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7242.85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E7E93A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7212.97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8F42A1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7305.46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9FF90E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7166.99</w:t>
            </w:r>
          </w:p>
        </w:tc>
      </w:tr>
      <w:tr w:rsidR="00DD59CD" w:rsidRPr="00DD59CD" w14:paraId="507E13A4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A0EACC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24" w:tgtFrame="_blank" w:tooltip="中证20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中证2000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00603B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3127.80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1C8564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13.19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DA2FA7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0.42%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06F4B0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4.54亿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89EDE7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6245.98亿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1C8F2D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3114.61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518EEC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3098.51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88C5B5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3127.80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B993B2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3080.81</w:t>
            </w:r>
          </w:p>
        </w:tc>
      </w:tr>
      <w:tr w:rsidR="00DD59CD" w:rsidRPr="00DD59CD" w14:paraId="6124F94F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66E27B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25" w:tgtFrame="_blank" w:tooltip="中证全指" w:history="1">
              <w:proofErr w:type="gramStart"/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中证全指</w:t>
              </w:r>
              <w:proofErr w:type="gramEnd"/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AF5A3D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5536.44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C9C4B1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52.99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2F8E01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0.97%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0B8764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15.34亿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F9EE2B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2.39</w:t>
            </w:r>
            <w:proofErr w:type="gramStart"/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万亿</w:t>
            </w:r>
            <w:proofErr w:type="gramEnd"/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D6CDE8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5483.45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4A0A1C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5461.55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16A270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5536.50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0672C8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5441.16</w:t>
            </w:r>
          </w:p>
        </w:tc>
      </w:tr>
      <w:tr w:rsidR="00DD59CD" w:rsidRPr="00DD59CD" w14:paraId="1BC711BA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20BF4F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26" w:tgtFrame="_blank" w:tooltip="上证18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上证180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FC2AFF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9344.06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AE605C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128.26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577816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1.39%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4AB05A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1.52亿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003F5D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2936.74亿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2F9FDD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9215.80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B8CBDD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9194.21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15B773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9346.24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CF91C8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9173.59</w:t>
            </w:r>
          </w:p>
        </w:tc>
      </w:tr>
      <w:tr w:rsidR="00DD59CD" w:rsidRPr="00DD59CD" w14:paraId="75A02747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5F17B9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27" w:tgtFrame="_blank" w:tooltip="上证38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上证380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C205E6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6193.72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0D24E8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78.16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F1AE12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1.28%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53CDF7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1.23亿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B560F4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2095.70亿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F950D5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6115.56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42D36F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6103.34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5A3823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6193.72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CC67C6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6084.90</w:t>
            </w:r>
          </w:p>
        </w:tc>
      </w:tr>
      <w:tr w:rsidR="00DD59CD" w:rsidRPr="00DD59CD" w14:paraId="55AD5A8F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6E07E1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28" w:tgtFrame="_blank" w:tooltip="上证1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上证100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D5300C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5672.30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4513E1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89.33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BC6C40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1.60%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35A2C3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1684.31万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55DEE6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479.53亿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F8FAB6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5582.97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5AF5AE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5566.68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33FD4B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5672.30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2D1621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5541.37</w:t>
            </w:r>
          </w:p>
        </w:tc>
      </w:tr>
      <w:tr w:rsidR="00DD59CD" w:rsidRPr="00DD59CD" w14:paraId="0632505E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B8D55A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29" w:tgtFrame="_blank" w:tooltip="上证15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上证150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81A9F6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6237.12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0615EA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60.81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278DD4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0.98%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1CE820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2667.40万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A5F231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535.74亿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ED19C9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6176.31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A7237E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6147.64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AD6B4D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6237.12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9E375F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6090.94</w:t>
            </w:r>
          </w:p>
        </w:tc>
      </w:tr>
      <w:tr w:rsidR="00DD59CD" w:rsidRPr="00DD59CD" w14:paraId="247C684C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45322C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30" w:tgtFrame="_blank" w:tooltip="Ｂ股指数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Ｂ股指数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46A15A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269.43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4CD1D4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0.49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BE816E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0.18%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1C4C43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72.12万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4A923D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2.88亿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7D0B44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268.94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CA0614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268.71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FC0D30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269.44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36DC07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267.74</w:t>
            </w:r>
          </w:p>
        </w:tc>
      </w:tr>
      <w:tr w:rsidR="00DD59CD" w:rsidRPr="00DD59CD" w14:paraId="58541754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0CDBFD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31" w:tgtFrame="_blank" w:tooltip="国债指数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国债指数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045D75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225.11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2626FC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-0.03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567235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-0.01%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0C2EE9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2912.04万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146D8C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293.15亿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5F6917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225.14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F389B1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225.18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9A3898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225.24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1E0637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225.06</w:t>
            </w:r>
          </w:p>
        </w:tc>
      </w:tr>
      <w:tr w:rsidR="00DD59CD" w:rsidRPr="00DD59CD" w14:paraId="255E7770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F87B7A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32" w:tgtFrame="_blank" w:tooltip="企债指数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企</w:t>
              </w:r>
              <w:proofErr w:type="gramStart"/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债指数</w:t>
              </w:r>
              <w:proofErr w:type="gramEnd"/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49E7B7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300.45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EF30AE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0.01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CF5F9D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0.00%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37E705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473.85万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4A7AAA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47.91亿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F4A3FE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300.44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E82512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300.47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870A6B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300.47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4B8173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300.45</w:t>
            </w:r>
          </w:p>
        </w:tc>
      </w:tr>
      <w:tr w:rsidR="00DD59CD" w:rsidRPr="00DD59CD" w14:paraId="331F4547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4B5716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33" w:tgtFrame="_blank" w:tooltip="基金指数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基金指数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FCD072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7042.18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798A25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13.42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597988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0.19%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3C4299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12.61亿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77D8EC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2972.64亿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6DB563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7028.76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787415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7024.85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AE36E6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7042.28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20FCC5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7019.73</w:t>
            </w:r>
          </w:p>
        </w:tc>
      </w:tr>
      <w:tr w:rsidR="00DD59CD" w:rsidRPr="00DD59CD" w14:paraId="1270CC12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595BE1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34" w:tgtFrame="_blank" w:tooltip="深成指R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深成指R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CAAC91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15949.15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EF1ECC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143.64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214305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0.91%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B8FEC2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6.01亿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B63469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7399.79亿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A98186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15805.51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7EDD3F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15712.79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9E926F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15949.15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089683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15616.32</w:t>
            </w:r>
          </w:p>
        </w:tc>
      </w:tr>
      <w:tr w:rsidR="00DD59CD" w:rsidRPr="00DD59CD" w14:paraId="473C78C9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A367A0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35" w:tgtFrame="_blank" w:tooltip="深证5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深证50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6F4199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8096.99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D866E6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69.62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9472AC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0.87%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A40222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4491.65万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96C000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1541.94亿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F4AB52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8027.37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015AA5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7967.59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A346C3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8096.99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827BAF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7901.24</w:t>
            </w:r>
          </w:p>
        </w:tc>
      </w:tr>
      <w:tr w:rsidR="00DD59CD" w:rsidRPr="00DD59CD" w14:paraId="158A75C1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486026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36" w:tgtFrame="_blank" w:tooltip="中小1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中小100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4169D5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7306.92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29F7C8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99.32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B794A6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1.38%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727C82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6161.91万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C355FB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1341.19亿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6A7005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7207.60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FC527C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7183.06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993E82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7306.92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A3D87A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7137.19</w:t>
            </w:r>
          </w:p>
        </w:tc>
      </w:tr>
      <w:tr w:rsidR="00DD59CD" w:rsidRPr="00DD59CD" w14:paraId="28C21BD4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B006B6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37" w:tgtFrame="_blank" w:tooltip="成份Ｂ指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成份Ｂ指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A24CD5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8812.41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0E77AA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18.83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B59E50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0.21%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2B562B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63.20万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398E06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2.18亿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AE55B5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8793.58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BEDA12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8779.30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64BFD6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8828.49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C45470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8729.43</w:t>
            </w:r>
          </w:p>
        </w:tc>
      </w:tr>
      <w:tr w:rsidR="00DD59CD" w:rsidRPr="00DD59CD" w14:paraId="69013955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153EDC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38" w:tgtFrame="_blank" w:tooltip="深证综指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深证综指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BD6593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2362.74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9287B7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19.00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115C68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0.81%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B6DB5E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8.94亿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AE94E9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1.39</w:t>
            </w:r>
            <w:proofErr w:type="gramStart"/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万亿</w:t>
            </w:r>
            <w:proofErr w:type="gramEnd"/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378DCB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2343.74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EB6F9B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2332.11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C96E10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2362.74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342E96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2320.89</w:t>
            </w:r>
          </w:p>
        </w:tc>
      </w:tr>
      <w:tr w:rsidR="00DD59CD" w:rsidRPr="00DD59CD" w14:paraId="77D39715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CB3C7F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39" w:tgtFrame="_blank" w:tooltip="深证100R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深证100R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80AA88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7292.60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BEFB7E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74.09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66E0A1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1.03%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6867FB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8113.26万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0DE0AA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2322.86亿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14CC3C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7218.51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9005C5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7174.52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DE3AA1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7292.60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201BD9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7119.86</w:t>
            </w:r>
          </w:p>
        </w:tc>
      </w:tr>
      <w:tr w:rsidR="00DD59CD" w:rsidRPr="00DD59CD" w14:paraId="1605494C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BFE361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40" w:tgtFrame="_blank" w:tooltip="深证3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深证300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26D790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4991.24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CC9D51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46.04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601C13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0.93%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C5ECC6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1.82亿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BD4485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4377.84亿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9E7D89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4945.20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E6C1DE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4913.53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4C3D79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4991.24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833CB2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4880.64</w:t>
            </w:r>
          </w:p>
        </w:tc>
      </w:tr>
      <w:tr w:rsidR="00DD59CD" w:rsidRPr="00DD59CD" w14:paraId="0A4DF96A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D39F52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41" w:tgtFrame="_blank" w:tooltip="中小3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中小300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37F7DC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1497.68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D08878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19.21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B43BF7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1.30%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114793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1.79亿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97B160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2820.34亿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209360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1478.47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66B886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1473.51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65BF48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1497.68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0C03F6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1465.47</w:t>
            </w:r>
          </w:p>
        </w:tc>
      </w:tr>
      <w:tr w:rsidR="00DD59CD" w:rsidRPr="00DD59CD" w14:paraId="667B4D89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CDA742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42" w:tgtFrame="_blank" w:tooltip="创业大盘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创业大盘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3A64EC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5151.80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E2865D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3.05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ED771CC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0.06%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A357BA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2285.02万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0D54F4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1328.51亿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24FCEB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5148.75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ABAB7A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5075.01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8241B5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5152.28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C3ACA9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5019.10</w:t>
            </w:r>
          </w:p>
        </w:tc>
      </w:tr>
      <w:tr w:rsidR="00DD59CD" w:rsidRPr="00DD59CD" w14:paraId="2E0E23EF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8A46C7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43" w:tgtFrame="_blank" w:tooltip="创业20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创业200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6E113B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4478.11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3BE96F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-8.35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1B27E1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-0.19%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79CE61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7104.89万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933EC1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1449.02亿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7F582E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4486.46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0ACA40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4453.99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A1C6F0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4478.11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FDCA0B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4389.36</w:t>
            </w:r>
          </w:p>
        </w:tc>
      </w:tr>
      <w:tr w:rsidR="00DD59CD" w:rsidRPr="00DD59CD" w14:paraId="5D92D943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FDDB7A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44" w:tgtFrame="_blank" w:tooltip="创业小盘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创业小盘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37DA549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1802.10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DEBC1B4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12.13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872ED9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0.68%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C123DA2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7065.07万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2D3400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1229.06亿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D4C0DA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1789.97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9B4B9F3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1778.19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54EA0FA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1802.10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48280C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1766.21</w:t>
            </w:r>
          </w:p>
        </w:tc>
      </w:tr>
      <w:tr w:rsidR="00DD59CD" w:rsidRPr="00DD59CD" w14:paraId="3215350D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CDB2801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45" w:tgtFrame="_blank" w:tooltip="新指数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新指数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E9A8E58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11073.30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A53B9F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92.03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911CCB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0.84%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AE8353F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8.71亿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94F696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1.38</w:t>
            </w:r>
            <w:proofErr w:type="gramStart"/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万亿</w:t>
            </w:r>
            <w:proofErr w:type="gramEnd"/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68BAB7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10981.27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173E21F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10926.51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5AAC95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11073.30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3FBE88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10872.88</w:t>
            </w:r>
          </w:p>
        </w:tc>
      </w:tr>
      <w:tr w:rsidR="00DD59CD" w:rsidRPr="00DD59CD" w14:paraId="6F8BD14A" w14:textId="77777777" w:rsidTr="00DD59CD">
        <w:trPr>
          <w:trHeight w:val="450"/>
        </w:trPr>
        <w:tc>
          <w:tcPr>
            <w:tcW w:w="47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A6D752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hyperlink r:id="rId46" w:tgtFrame="_blank" w:tooltip="央视50" w:history="1">
              <w:r w:rsidRPr="00DD59CD">
                <w:rPr>
                  <w:rFonts w:ascii="宋体" w:eastAsia="宋体" w:hAnsi="宋体" w:cs="宋体" w:hint="eastAsia"/>
                  <w:color w:val="003598"/>
                  <w:kern w:val="0"/>
                  <w:sz w:val="18"/>
                  <w:szCs w:val="18"/>
                  <w14:ligatures w14:val="none"/>
                </w:rPr>
                <w:t>央视50</w:t>
              </w:r>
            </w:hyperlink>
          </w:p>
        </w:tc>
        <w:tc>
          <w:tcPr>
            <w:tcW w:w="529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433EC80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7836.61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7704BF17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99.40</w:t>
            </w:r>
          </w:p>
        </w:tc>
        <w:tc>
          <w:tcPr>
            <w:tcW w:w="370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0C23D85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1.28%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62EFBD6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3176.06万</w:t>
            </w:r>
          </w:p>
        </w:tc>
        <w:tc>
          <w:tcPr>
            <w:tcW w:w="476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63801B1B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761.55亿</w:t>
            </w:r>
          </w:p>
        </w:tc>
        <w:tc>
          <w:tcPr>
            <w:tcW w:w="423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49CB6E5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  <w:t>7737.21</w:t>
            </w:r>
          </w:p>
        </w:tc>
        <w:tc>
          <w:tcPr>
            <w:tcW w:w="888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4B215219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7726.87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585759EE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  <w14:ligatures w14:val="none"/>
              </w:rPr>
              <w:t>7837.02</w:t>
            </w:r>
          </w:p>
        </w:tc>
        <w:tc>
          <w:tcPr>
            <w:tcW w:w="471" w:type="pct"/>
            <w:tcBorders>
              <w:top w:val="single" w:sz="6" w:space="0" w:color="B9D4E7"/>
              <w:left w:val="single" w:sz="6" w:space="0" w:color="B9D4E7"/>
              <w:bottom w:val="single" w:sz="6" w:space="0" w:color="B9D4E7"/>
              <w:right w:val="single" w:sz="6" w:space="0" w:color="B9D4E7"/>
            </w:tcBorders>
            <w:shd w:val="clear" w:color="auto" w:fill="FFFFFF"/>
            <w:hideMark/>
          </w:tcPr>
          <w:p w14:paraId="2A21D8ED" w14:textId="77777777" w:rsidR="00DD59CD" w:rsidRPr="00DD59CD" w:rsidRDefault="00DD59CD" w:rsidP="00DD59CD">
            <w:pPr>
              <w:widowControl/>
              <w:spacing w:after="0" w:line="240" w:lineRule="auto"/>
              <w:jc w:val="both"/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  <w14:ligatures w14:val="none"/>
              </w:rPr>
            </w:pPr>
            <w:r w:rsidRPr="00DD59CD">
              <w:rPr>
                <w:rFonts w:ascii="宋体" w:eastAsia="宋体" w:hAnsi="宋体" w:cs="宋体" w:hint="eastAsia"/>
                <w:color w:val="009900"/>
                <w:kern w:val="0"/>
                <w:sz w:val="18"/>
                <w:szCs w:val="18"/>
                <w14:ligatures w14:val="none"/>
              </w:rPr>
              <w:t>7700.93</w:t>
            </w:r>
          </w:p>
        </w:tc>
      </w:tr>
    </w:tbl>
    <w:p w14:paraId="6C520224" w14:textId="77777777" w:rsidR="004A186D" w:rsidRDefault="004A186D">
      <w:pPr>
        <w:rPr>
          <w:rFonts w:hint="eastAsia"/>
        </w:rPr>
      </w:pPr>
    </w:p>
    <w:sectPr w:rsidR="004A18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9CD"/>
    <w:rsid w:val="004A186D"/>
    <w:rsid w:val="00954FE0"/>
    <w:rsid w:val="00DD59CD"/>
    <w:rsid w:val="00F8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9C25D"/>
  <w15:chartTrackingRefBased/>
  <w15:docId w15:val="{DB274AE5-4D3E-4C63-83CA-6392292D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59C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59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59C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59C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59C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59CD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59C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59C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59C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D59C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D59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D59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D59C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D59C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D59C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D59C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D59C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D59C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D59C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D59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59C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D59C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59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D59C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59C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D59C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D59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D59C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D59CD"/>
    <w:rPr>
      <w:b/>
      <w:bCs/>
      <w:smallCaps/>
      <w:color w:val="0F4761" w:themeColor="accent1" w:themeShade="BF"/>
      <w:spacing w:val="5"/>
    </w:rPr>
  </w:style>
  <w:style w:type="numbering" w:customStyle="1" w:styleId="11">
    <w:name w:val="无列表1"/>
    <w:next w:val="a2"/>
    <w:uiPriority w:val="99"/>
    <w:semiHidden/>
    <w:unhideWhenUsed/>
    <w:rsid w:val="00DD59CD"/>
  </w:style>
  <w:style w:type="paragraph" w:customStyle="1" w:styleId="msonormal0">
    <w:name w:val="msonormal"/>
    <w:basedOn w:val="a"/>
    <w:rsid w:val="00DD59CD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e">
    <w:name w:val="Hyperlink"/>
    <w:basedOn w:val="a0"/>
    <w:uiPriority w:val="99"/>
    <w:semiHidden/>
    <w:unhideWhenUsed/>
    <w:rsid w:val="00DD59CD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D59CD"/>
    <w:rPr>
      <w:color w:val="800080"/>
      <w:u w:val="single"/>
    </w:rPr>
  </w:style>
  <w:style w:type="character" w:customStyle="1" w:styleId="priceup">
    <w:name w:val="price_up"/>
    <w:basedOn w:val="a0"/>
    <w:rsid w:val="00DD59CD"/>
  </w:style>
  <w:style w:type="character" w:customStyle="1" w:styleId="pricedraw">
    <w:name w:val="price_draw"/>
    <w:basedOn w:val="a0"/>
    <w:rsid w:val="00DD59CD"/>
  </w:style>
  <w:style w:type="character" w:customStyle="1" w:styleId="pricedown">
    <w:name w:val="price_down"/>
    <w:basedOn w:val="a0"/>
    <w:rsid w:val="00DD5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quote.eastmoney.com/unify/r/0.399673" TargetMode="External"/><Relationship Id="rId18" Type="http://schemas.openxmlformats.org/officeDocument/2006/relationships/hyperlink" Target="https://quote.eastmoney.com/unify/r/1.000903" TargetMode="External"/><Relationship Id="rId26" Type="http://schemas.openxmlformats.org/officeDocument/2006/relationships/hyperlink" Target="https://quote.eastmoney.com/unify/r/1.000010" TargetMode="External"/><Relationship Id="rId39" Type="http://schemas.openxmlformats.org/officeDocument/2006/relationships/hyperlink" Target="https://quote.eastmoney.com/unify/r/0.399004" TargetMode="External"/><Relationship Id="rId21" Type="http://schemas.openxmlformats.org/officeDocument/2006/relationships/hyperlink" Target="https://quote.eastmoney.com/unify/r/1.000905" TargetMode="External"/><Relationship Id="rId34" Type="http://schemas.openxmlformats.org/officeDocument/2006/relationships/hyperlink" Target="https://quote.eastmoney.com/unify/r/0.399002" TargetMode="External"/><Relationship Id="rId42" Type="http://schemas.openxmlformats.org/officeDocument/2006/relationships/hyperlink" Target="https://quote.eastmoney.com/unify/r/0.399293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quote.eastmoney.com/unify/r/0.39900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quote.eastmoney.com/unify/r/0.899601" TargetMode="External"/><Relationship Id="rId29" Type="http://schemas.openxmlformats.org/officeDocument/2006/relationships/hyperlink" Target="https://quote.eastmoney.com/unify/r/1.000133" TargetMode="External"/><Relationship Id="rId1" Type="http://schemas.openxmlformats.org/officeDocument/2006/relationships/styles" Target="styles.xml"/><Relationship Id="rId6" Type="http://schemas.openxmlformats.org/officeDocument/2006/relationships/hyperlink" Target="https://quote.eastmoney.com/unify/r/0.899050" TargetMode="External"/><Relationship Id="rId11" Type="http://schemas.openxmlformats.org/officeDocument/2006/relationships/hyperlink" Target="https://quote.eastmoney.com/unify/r/1.000300" TargetMode="External"/><Relationship Id="rId24" Type="http://schemas.openxmlformats.org/officeDocument/2006/relationships/hyperlink" Target="https://quote.eastmoney.com/unify/r/2.932000" TargetMode="External"/><Relationship Id="rId32" Type="http://schemas.openxmlformats.org/officeDocument/2006/relationships/hyperlink" Target="https://quote.eastmoney.com/unify/r/1.000013" TargetMode="External"/><Relationship Id="rId37" Type="http://schemas.openxmlformats.org/officeDocument/2006/relationships/hyperlink" Target="https://quote.eastmoney.com/unify/r/0.399003" TargetMode="External"/><Relationship Id="rId40" Type="http://schemas.openxmlformats.org/officeDocument/2006/relationships/hyperlink" Target="https://quote.eastmoney.com/unify/r/0.399007" TargetMode="External"/><Relationship Id="rId45" Type="http://schemas.openxmlformats.org/officeDocument/2006/relationships/hyperlink" Target="https://quote.eastmoney.com/unify/r/0.399100" TargetMode="External"/><Relationship Id="rId5" Type="http://schemas.openxmlformats.org/officeDocument/2006/relationships/hyperlink" Target="https://quote.eastmoney.com/unify/r/0.399001" TargetMode="External"/><Relationship Id="rId15" Type="http://schemas.openxmlformats.org/officeDocument/2006/relationships/hyperlink" Target="https://quote.eastmoney.com/unify/r/0.399750" TargetMode="External"/><Relationship Id="rId23" Type="http://schemas.openxmlformats.org/officeDocument/2006/relationships/hyperlink" Target="https://quote.eastmoney.com/unify/r/1.000852" TargetMode="External"/><Relationship Id="rId28" Type="http://schemas.openxmlformats.org/officeDocument/2006/relationships/hyperlink" Target="https://quote.eastmoney.com/unify/r/1.000132" TargetMode="External"/><Relationship Id="rId36" Type="http://schemas.openxmlformats.org/officeDocument/2006/relationships/hyperlink" Target="https://quote.eastmoney.com/unify/r/0.399005" TargetMode="External"/><Relationship Id="rId10" Type="http://schemas.openxmlformats.org/officeDocument/2006/relationships/hyperlink" Target="https://quote.eastmoney.com/unify/r/0.399330" TargetMode="External"/><Relationship Id="rId19" Type="http://schemas.openxmlformats.org/officeDocument/2006/relationships/hyperlink" Target="https://quote.eastmoney.com/unify/r/1.000510" TargetMode="External"/><Relationship Id="rId31" Type="http://schemas.openxmlformats.org/officeDocument/2006/relationships/hyperlink" Target="https://quote.eastmoney.com/unify/r/1.000012" TargetMode="External"/><Relationship Id="rId44" Type="http://schemas.openxmlformats.org/officeDocument/2006/relationships/hyperlink" Target="https://quote.eastmoney.com/unify/r/0.399020" TargetMode="External"/><Relationship Id="rId4" Type="http://schemas.openxmlformats.org/officeDocument/2006/relationships/hyperlink" Target="https://quote.eastmoney.com/unify/r/1.000001" TargetMode="External"/><Relationship Id="rId9" Type="http://schemas.openxmlformats.org/officeDocument/2006/relationships/hyperlink" Target="https://quote.eastmoney.com/unify/r/1.000688" TargetMode="External"/><Relationship Id="rId14" Type="http://schemas.openxmlformats.org/officeDocument/2006/relationships/hyperlink" Target="https://quote.eastmoney.com/unify/r/1.000888" TargetMode="External"/><Relationship Id="rId22" Type="http://schemas.openxmlformats.org/officeDocument/2006/relationships/hyperlink" Target="https://quote.eastmoney.com/unify/r/1.000906" TargetMode="External"/><Relationship Id="rId27" Type="http://schemas.openxmlformats.org/officeDocument/2006/relationships/hyperlink" Target="https://quote.eastmoney.com/unify/r/1.000009" TargetMode="External"/><Relationship Id="rId30" Type="http://schemas.openxmlformats.org/officeDocument/2006/relationships/hyperlink" Target="https://quote.eastmoney.com/unify/r/1.000003" TargetMode="External"/><Relationship Id="rId35" Type="http://schemas.openxmlformats.org/officeDocument/2006/relationships/hyperlink" Target="https://quote.eastmoney.com/unify/r/0.399850" TargetMode="External"/><Relationship Id="rId43" Type="http://schemas.openxmlformats.org/officeDocument/2006/relationships/hyperlink" Target="https://quote.eastmoney.com/unify/r/0.399019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quote.eastmoney.com/unify/r/1.00068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quote.eastmoney.com/unify/r/1.000016" TargetMode="External"/><Relationship Id="rId17" Type="http://schemas.openxmlformats.org/officeDocument/2006/relationships/hyperlink" Target="https://quote.eastmoney.com/unify/r/2.930050" TargetMode="External"/><Relationship Id="rId25" Type="http://schemas.openxmlformats.org/officeDocument/2006/relationships/hyperlink" Target="https://quote.eastmoney.com/unify/r/1.000985" TargetMode="External"/><Relationship Id="rId33" Type="http://schemas.openxmlformats.org/officeDocument/2006/relationships/hyperlink" Target="https://quote.eastmoney.com/unify/r/1.000011" TargetMode="External"/><Relationship Id="rId38" Type="http://schemas.openxmlformats.org/officeDocument/2006/relationships/hyperlink" Target="https://quote.eastmoney.com/unify/r/0.399106" TargetMode="External"/><Relationship Id="rId46" Type="http://schemas.openxmlformats.org/officeDocument/2006/relationships/hyperlink" Target="https://quote.eastmoney.com/unify/r/0.399550" TargetMode="External"/><Relationship Id="rId20" Type="http://schemas.openxmlformats.org/officeDocument/2006/relationships/hyperlink" Target="https://quote.eastmoney.com/unify/r/1.000904" TargetMode="External"/><Relationship Id="rId41" Type="http://schemas.openxmlformats.org/officeDocument/2006/relationships/hyperlink" Target="https://quote.eastmoney.com/unify/r/0.39900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1014</Words>
  <Characters>5784</Characters>
  <Application>Microsoft Office Word</Application>
  <DocSecurity>0</DocSecurity>
  <Lines>48</Lines>
  <Paragraphs>13</Paragraphs>
  <ScaleCrop>false</ScaleCrop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lvchengguang</dc:creator>
  <cp:keywords/>
  <dc:description/>
  <cp:lastModifiedBy>lvchengguang</cp:lastModifiedBy>
  <cp:revision>1</cp:revision>
  <dcterms:created xsi:type="dcterms:W3CDTF">2025-08-20T11:11:00Z</dcterms:created>
  <dcterms:modified xsi:type="dcterms:W3CDTF">2025-08-20T11:13:00Z</dcterms:modified>
</cp:coreProperties>
</file>